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08/02/2021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08/02/2021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7,903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31.1081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233,063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2,097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31.5171</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08/02/2021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596,547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$30.41 to $31.40,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$31.41 to $31.86, inclusive.</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08/04/2021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2021-08-04T17:01:45Z</dcterms:created>
  <dcterms:modified xsi:type="dcterms:W3CDTF">2021-08-04T17:01:45Z</dcterms:modified>
</cp:coreProperties>
</file>